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35E" w:rsidRPr="00B6435E" w:rsidRDefault="00B6435E" w:rsidP="00B6435E">
      <w:pPr>
        <w:spacing w:after="0"/>
        <w:jc w:val="center"/>
        <w:rPr>
          <w:rStyle w:val="a3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6435E">
        <w:rPr>
          <w:rStyle w:val="a3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В РАМКАХ АКЦИИ «Я И ЗАКОН»</w:t>
      </w:r>
    </w:p>
    <w:p w:rsidR="00B44707" w:rsidRDefault="00B6435E" w:rsidP="00B44707">
      <w:pPr>
        <w:spacing w:after="0"/>
        <w:jc w:val="center"/>
        <w:rPr>
          <w:rStyle w:val="a3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6435E">
        <w:rPr>
          <w:rStyle w:val="a3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РАБОТА</w:t>
      </w:r>
      <w:r w:rsidR="00B44707">
        <w:rPr>
          <w:rStyle w:val="a3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ЮТ</w:t>
      </w:r>
      <w:r w:rsidRPr="00B6435E">
        <w:rPr>
          <w:rStyle w:val="a3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B6435E">
        <w:rPr>
          <w:rStyle w:val="a3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ТЕЛЕФОН</w:t>
      </w:r>
      <w:r w:rsidR="00B44707">
        <w:rPr>
          <w:rStyle w:val="a3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Ы</w:t>
      </w:r>
      <w:r w:rsidRPr="00B6435E">
        <w:rPr>
          <w:rStyle w:val="a3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:rsidR="001421AE" w:rsidRDefault="00B6435E" w:rsidP="00B6435E">
      <w:pPr>
        <w:spacing w:after="0"/>
        <w:jc w:val="center"/>
        <w:rPr>
          <w:rStyle w:val="a3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6435E">
        <w:rPr>
          <w:rStyle w:val="a3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«ГОРЯЧЕЙ» ЛИНИИ:</w:t>
      </w:r>
    </w:p>
    <w:p w:rsidR="00B6435E" w:rsidRDefault="00B6435E" w:rsidP="00B6435E">
      <w:pPr>
        <w:spacing w:after="0"/>
        <w:jc w:val="center"/>
        <w:rPr>
          <w:rStyle w:val="a3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B6435E" w:rsidTr="00B44707">
        <w:tc>
          <w:tcPr>
            <w:tcW w:w="562" w:type="dxa"/>
          </w:tcPr>
          <w:p w:rsidR="00B6435E" w:rsidRPr="00B44707" w:rsidRDefault="00B44707" w:rsidP="00B643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47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668" w:type="dxa"/>
          </w:tcPr>
          <w:p w:rsidR="00B6435E" w:rsidRPr="00B44707" w:rsidRDefault="00B44707" w:rsidP="00B643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47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3115" w:type="dxa"/>
          </w:tcPr>
          <w:p w:rsidR="00B6435E" w:rsidRPr="00B44707" w:rsidRDefault="00B44707" w:rsidP="00B643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47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Телефон</w:t>
            </w:r>
          </w:p>
        </w:tc>
      </w:tr>
      <w:tr w:rsidR="00B6435E" w:rsidTr="00B44707">
        <w:tc>
          <w:tcPr>
            <w:tcW w:w="562" w:type="dxa"/>
          </w:tcPr>
          <w:p w:rsidR="00B6435E" w:rsidRPr="00B44707" w:rsidRDefault="00B6435E" w:rsidP="00B44707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8" w:type="dxa"/>
          </w:tcPr>
          <w:p w:rsidR="00B6435E" w:rsidRPr="00B44707" w:rsidRDefault="00B6435E" w:rsidP="00B643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7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Общероссийская линия детского телефона доверия (круглосуточно)</w:t>
            </w:r>
          </w:p>
        </w:tc>
        <w:tc>
          <w:tcPr>
            <w:tcW w:w="3115" w:type="dxa"/>
          </w:tcPr>
          <w:p w:rsidR="00B6435E" w:rsidRPr="00B44707" w:rsidRDefault="00B6435E" w:rsidP="00B643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7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8-800-2000-122</w:t>
            </w:r>
          </w:p>
        </w:tc>
      </w:tr>
      <w:tr w:rsidR="00B6435E" w:rsidTr="00B44707">
        <w:tc>
          <w:tcPr>
            <w:tcW w:w="562" w:type="dxa"/>
          </w:tcPr>
          <w:p w:rsidR="00B6435E" w:rsidRPr="00B44707" w:rsidRDefault="00B6435E" w:rsidP="00B44707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8" w:type="dxa"/>
          </w:tcPr>
          <w:p w:rsidR="00B6435E" w:rsidRPr="00B44707" w:rsidRDefault="00B6435E" w:rsidP="00B6435E">
            <w:pPr>
              <w:pStyle w:val="a6"/>
              <w:shd w:val="clear" w:color="auto" w:fill="auto"/>
              <w:tabs>
                <w:tab w:val="left" w:pos="13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44707">
              <w:rPr>
                <w:color w:val="000000"/>
                <w:sz w:val="24"/>
                <w:szCs w:val="24"/>
                <w:lang w:eastAsia="ru-RU" w:bidi="ru-RU"/>
              </w:rPr>
              <w:t>Т</w:t>
            </w:r>
            <w:r w:rsidRPr="00B44707">
              <w:rPr>
                <w:color w:val="000000"/>
                <w:sz w:val="24"/>
                <w:szCs w:val="24"/>
                <w:lang w:eastAsia="ru-RU" w:bidi="ru-RU"/>
              </w:rPr>
              <w:t>елефон доверия на базе Государственного бюджетного учреждения здравоохранения «Областная клиническая специализированная психоневрологическая больница № 1» (с понедельника по пятницу</w:t>
            </w:r>
          </w:p>
          <w:p w:rsidR="00B6435E" w:rsidRPr="00B44707" w:rsidRDefault="00B6435E" w:rsidP="00B6435E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44707">
              <w:rPr>
                <w:color w:val="000000"/>
                <w:sz w:val="24"/>
                <w:szCs w:val="24"/>
                <w:lang w:eastAsia="ru-RU" w:bidi="ru-RU"/>
              </w:rPr>
              <w:t>с 09.00 до 17.00, в субботу, воскресенье и праздничные дни - круглосуточно);</w:t>
            </w:r>
          </w:p>
          <w:p w:rsidR="00B6435E" w:rsidRPr="00B44707" w:rsidRDefault="00B6435E" w:rsidP="00B643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6435E" w:rsidRPr="00B44707" w:rsidRDefault="00B6435E" w:rsidP="00B6435E">
            <w:pPr>
              <w:pStyle w:val="a6"/>
              <w:shd w:val="clear" w:color="auto" w:fill="auto"/>
              <w:tabs>
                <w:tab w:val="left" w:pos="135"/>
              </w:tabs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B44707">
              <w:rPr>
                <w:color w:val="000000"/>
                <w:sz w:val="24"/>
                <w:szCs w:val="24"/>
                <w:lang w:eastAsia="ru-RU" w:bidi="ru-RU"/>
              </w:rPr>
              <w:t xml:space="preserve">269-77-77 </w:t>
            </w:r>
          </w:p>
        </w:tc>
      </w:tr>
      <w:tr w:rsidR="00B6435E" w:rsidTr="00B44707">
        <w:tc>
          <w:tcPr>
            <w:tcW w:w="562" w:type="dxa"/>
          </w:tcPr>
          <w:p w:rsidR="00B6435E" w:rsidRPr="00B44707" w:rsidRDefault="00B6435E" w:rsidP="00B44707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8" w:type="dxa"/>
          </w:tcPr>
          <w:p w:rsidR="00B6435E" w:rsidRPr="00B44707" w:rsidRDefault="00B44707" w:rsidP="00B643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7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</w:t>
            </w:r>
            <w:r w:rsidRPr="00B447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елефон доверия на базе Областного государственного казённого учреждения «Челябинский областной центр социальной защиты «Семья»</w:t>
            </w:r>
          </w:p>
        </w:tc>
        <w:tc>
          <w:tcPr>
            <w:tcW w:w="3115" w:type="dxa"/>
          </w:tcPr>
          <w:p w:rsidR="00B6435E" w:rsidRPr="00B44707" w:rsidRDefault="00B6435E" w:rsidP="00B44707">
            <w:pPr>
              <w:pStyle w:val="a6"/>
              <w:shd w:val="clear" w:color="auto" w:fill="auto"/>
              <w:tabs>
                <w:tab w:val="left" w:pos="13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44707">
              <w:rPr>
                <w:color w:val="000000"/>
                <w:sz w:val="24"/>
                <w:szCs w:val="24"/>
                <w:lang w:eastAsia="ru-RU" w:bidi="ru-RU"/>
              </w:rPr>
              <w:t xml:space="preserve">721-19-21 </w:t>
            </w:r>
          </w:p>
          <w:p w:rsidR="00B6435E" w:rsidRPr="00B44707" w:rsidRDefault="00B6435E" w:rsidP="00B643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6435E" w:rsidTr="00B44707">
        <w:tc>
          <w:tcPr>
            <w:tcW w:w="562" w:type="dxa"/>
          </w:tcPr>
          <w:p w:rsidR="00B6435E" w:rsidRPr="00B44707" w:rsidRDefault="00B6435E" w:rsidP="00B44707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8" w:type="dxa"/>
          </w:tcPr>
          <w:p w:rsidR="00B6435E" w:rsidRPr="00B44707" w:rsidRDefault="00B44707" w:rsidP="00B44707">
            <w:pPr>
              <w:pStyle w:val="a6"/>
              <w:shd w:val="clear" w:color="auto" w:fill="auto"/>
              <w:tabs>
                <w:tab w:val="left" w:pos="135"/>
              </w:tabs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B44707">
              <w:rPr>
                <w:color w:val="000000"/>
                <w:sz w:val="24"/>
                <w:szCs w:val="24"/>
                <w:lang w:eastAsia="ru-RU" w:bidi="ru-RU"/>
              </w:rPr>
              <w:t xml:space="preserve">МБУ СО «Кризисный центр», </w:t>
            </w:r>
          </w:p>
        </w:tc>
        <w:tc>
          <w:tcPr>
            <w:tcW w:w="3115" w:type="dxa"/>
          </w:tcPr>
          <w:p w:rsidR="00B6435E" w:rsidRPr="00B44707" w:rsidRDefault="00B44707" w:rsidP="00B44707">
            <w:pPr>
              <w:pStyle w:val="a6"/>
              <w:shd w:val="clear" w:color="auto" w:fill="auto"/>
              <w:tabs>
                <w:tab w:val="left" w:pos="131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44707">
              <w:rPr>
                <w:color w:val="000000"/>
                <w:sz w:val="24"/>
                <w:szCs w:val="24"/>
                <w:lang w:eastAsia="ru-RU" w:bidi="ru-RU"/>
              </w:rPr>
              <w:t xml:space="preserve">735-51-61 </w:t>
            </w:r>
          </w:p>
        </w:tc>
      </w:tr>
      <w:tr w:rsidR="00B44707" w:rsidTr="00B44707">
        <w:tc>
          <w:tcPr>
            <w:tcW w:w="562" w:type="dxa"/>
          </w:tcPr>
          <w:p w:rsidR="00B44707" w:rsidRPr="00B44707" w:rsidRDefault="00B44707" w:rsidP="00B44707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8" w:type="dxa"/>
          </w:tcPr>
          <w:p w:rsidR="00B44707" w:rsidRPr="00B44707" w:rsidRDefault="00B44707" w:rsidP="00B44707">
            <w:pPr>
              <w:pStyle w:val="a6"/>
              <w:shd w:val="clear" w:color="auto" w:fill="auto"/>
              <w:tabs>
                <w:tab w:val="left" w:pos="13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44707">
              <w:rPr>
                <w:color w:val="000000"/>
                <w:sz w:val="24"/>
                <w:szCs w:val="24"/>
                <w:lang w:eastAsia="ru-RU" w:bidi="ru-RU"/>
              </w:rPr>
              <w:t>С</w:t>
            </w:r>
            <w:r w:rsidRPr="00B44707">
              <w:rPr>
                <w:color w:val="000000"/>
                <w:sz w:val="24"/>
                <w:szCs w:val="24"/>
                <w:lang w:eastAsia="ru-RU" w:bidi="ru-RU"/>
              </w:rPr>
              <w:t>лужба экстренного реагиро</w:t>
            </w:r>
            <w:r w:rsidRPr="00B44707">
              <w:rPr>
                <w:color w:val="000000"/>
                <w:sz w:val="24"/>
                <w:szCs w:val="24"/>
                <w:lang w:eastAsia="ru-RU" w:bidi="ru-RU"/>
              </w:rPr>
              <w:t>вания МБУ СО «Кризисный центр»</w:t>
            </w:r>
          </w:p>
        </w:tc>
        <w:tc>
          <w:tcPr>
            <w:tcW w:w="3115" w:type="dxa"/>
          </w:tcPr>
          <w:p w:rsidR="00B44707" w:rsidRPr="00B44707" w:rsidRDefault="00B44707" w:rsidP="00B44707">
            <w:pPr>
              <w:pStyle w:val="a6"/>
              <w:shd w:val="clear" w:color="auto" w:fill="auto"/>
              <w:tabs>
                <w:tab w:val="left" w:pos="135"/>
              </w:tabs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B44707">
              <w:rPr>
                <w:color w:val="000000"/>
                <w:sz w:val="24"/>
                <w:szCs w:val="24"/>
                <w:lang w:eastAsia="ru-RU" w:bidi="ru-RU"/>
              </w:rPr>
              <w:t>735-51-53</w:t>
            </w:r>
          </w:p>
        </w:tc>
      </w:tr>
      <w:tr w:rsidR="00B6435E" w:rsidTr="00B44707">
        <w:tc>
          <w:tcPr>
            <w:tcW w:w="562" w:type="dxa"/>
          </w:tcPr>
          <w:p w:rsidR="00B6435E" w:rsidRPr="00B44707" w:rsidRDefault="00B6435E" w:rsidP="00B44707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8" w:type="dxa"/>
          </w:tcPr>
          <w:p w:rsidR="00B6435E" w:rsidRPr="00B44707" w:rsidRDefault="00B44707" w:rsidP="00B643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7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МБУ «Центр профилакти</w:t>
            </w:r>
            <w:r w:rsidRPr="00B447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ческого сопровождения «КОМПАС»</w:t>
            </w:r>
          </w:p>
        </w:tc>
        <w:tc>
          <w:tcPr>
            <w:tcW w:w="3115" w:type="dxa"/>
          </w:tcPr>
          <w:p w:rsidR="00B44707" w:rsidRPr="00B44707" w:rsidRDefault="00B44707" w:rsidP="00B44707">
            <w:pPr>
              <w:pStyle w:val="a6"/>
              <w:shd w:val="clear" w:color="auto" w:fill="auto"/>
              <w:tabs>
                <w:tab w:val="left" w:pos="131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44707">
              <w:rPr>
                <w:color w:val="000000"/>
                <w:sz w:val="24"/>
                <w:szCs w:val="24"/>
                <w:lang w:eastAsia="ru-RU" w:bidi="ru-RU"/>
              </w:rPr>
              <w:t xml:space="preserve">261-42-42 </w:t>
            </w:r>
          </w:p>
          <w:p w:rsidR="00B6435E" w:rsidRPr="00B44707" w:rsidRDefault="00B6435E" w:rsidP="00B643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6435E" w:rsidTr="00B44707">
        <w:tc>
          <w:tcPr>
            <w:tcW w:w="562" w:type="dxa"/>
          </w:tcPr>
          <w:p w:rsidR="00B6435E" w:rsidRPr="00B44707" w:rsidRDefault="00B6435E" w:rsidP="00B44707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8" w:type="dxa"/>
          </w:tcPr>
          <w:p w:rsidR="00B6435E" w:rsidRPr="00B44707" w:rsidRDefault="00B44707" w:rsidP="00B643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7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Управление Министерства внутренних </w:t>
            </w:r>
            <w:r w:rsidRPr="00B447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дел России по городу Челябинску</w:t>
            </w:r>
          </w:p>
        </w:tc>
        <w:tc>
          <w:tcPr>
            <w:tcW w:w="3115" w:type="dxa"/>
          </w:tcPr>
          <w:p w:rsidR="00B6435E" w:rsidRPr="00B44707" w:rsidRDefault="00B44707" w:rsidP="00B643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7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267-77-97</w:t>
            </w:r>
          </w:p>
        </w:tc>
      </w:tr>
      <w:tr w:rsidR="00B6435E" w:rsidTr="00B44707">
        <w:tc>
          <w:tcPr>
            <w:tcW w:w="562" w:type="dxa"/>
          </w:tcPr>
          <w:p w:rsidR="00B6435E" w:rsidRPr="00B44707" w:rsidRDefault="00B6435E" w:rsidP="00B44707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8" w:type="dxa"/>
          </w:tcPr>
          <w:p w:rsidR="00B6435E" w:rsidRPr="00B44707" w:rsidRDefault="00B44707" w:rsidP="00B643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7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Комиссия по делам несовершеннолетних и з</w:t>
            </w:r>
            <w:r w:rsidRPr="00B447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ащите их прав города Челябинска</w:t>
            </w:r>
          </w:p>
        </w:tc>
        <w:tc>
          <w:tcPr>
            <w:tcW w:w="3115" w:type="dxa"/>
          </w:tcPr>
          <w:p w:rsidR="00B6435E" w:rsidRPr="00B44707" w:rsidRDefault="00B44707" w:rsidP="00B643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7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265-32-62</w:t>
            </w:r>
          </w:p>
        </w:tc>
      </w:tr>
      <w:tr w:rsidR="00B6435E" w:rsidTr="00B44707">
        <w:tc>
          <w:tcPr>
            <w:tcW w:w="562" w:type="dxa"/>
          </w:tcPr>
          <w:p w:rsidR="00B6435E" w:rsidRPr="00B44707" w:rsidRDefault="00B6435E" w:rsidP="00B44707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8" w:type="dxa"/>
          </w:tcPr>
          <w:p w:rsidR="00B6435E" w:rsidRPr="00B44707" w:rsidRDefault="00B44707" w:rsidP="00B643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7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Комитет социальной политики города </w:t>
            </w:r>
            <w:r w:rsidRPr="00B447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Челябинска</w:t>
            </w:r>
          </w:p>
        </w:tc>
        <w:tc>
          <w:tcPr>
            <w:tcW w:w="3115" w:type="dxa"/>
          </w:tcPr>
          <w:p w:rsidR="00B6435E" w:rsidRPr="00B44707" w:rsidRDefault="00B44707" w:rsidP="00B643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7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729-88-48, 729-82-14, 729-86-10</w:t>
            </w:r>
          </w:p>
        </w:tc>
      </w:tr>
      <w:tr w:rsidR="00B6435E" w:rsidTr="00B44707">
        <w:tc>
          <w:tcPr>
            <w:tcW w:w="562" w:type="dxa"/>
          </w:tcPr>
          <w:p w:rsidR="00B6435E" w:rsidRPr="00B44707" w:rsidRDefault="00B6435E" w:rsidP="00B44707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8" w:type="dxa"/>
          </w:tcPr>
          <w:p w:rsidR="00B44707" w:rsidRPr="00B44707" w:rsidRDefault="00B44707" w:rsidP="00B44707">
            <w:pPr>
              <w:pStyle w:val="a6"/>
              <w:shd w:val="clear" w:color="auto" w:fill="auto"/>
              <w:tabs>
                <w:tab w:val="left" w:pos="131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44707">
              <w:rPr>
                <w:color w:val="000000"/>
                <w:sz w:val="24"/>
                <w:szCs w:val="24"/>
                <w:lang w:eastAsia="ru-RU" w:bidi="ru-RU"/>
              </w:rPr>
              <w:t>Управление по делам молодежи Администрации города</w:t>
            </w:r>
          </w:p>
          <w:p w:rsidR="00B6435E" w:rsidRPr="00B44707" w:rsidRDefault="00B44707" w:rsidP="00B447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7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Челябинска:</w:t>
            </w:r>
          </w:p>
        </w:tc>
        <w:tc>
          <w:tcPr>
            <w:tcW w:w="3115" w:type="dxa"/>
          </w:tcPr>
          <w:p w:rsidR="00B6435E" w:rsidRPr="00B44707" w:rsidRDefault="00B44707" w:rsidP="00B447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7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265- 90-07</w:t>
            </w:r>
          </w:p>
        </w:tc>
      </w:tr>
      <w:tr w:rsidR="00B6435E" w:rsidTr="00B44707">
        <w:tc>
          <w:tcPr>
            <w:tcW w:w="562" w:type="dxa"/>
          </w:tcPr>
          <w:p w:rsidR="00B6435E" w:rsidRPr="00B44707" w:rsidRDefault="00B6435E" w:rsidP="00B44707">
            <w:pPr>
              <w:pStyle w:val="a7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8" w:type="dxa"/>
          </w:tcPr>
          <w:p w:rsidR="00B6435E" w:rsidRPr="00B44707" w:rsidRDefault="00B44707" w:rsidP="00B643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 54 г. Челябинска»</w:t>
            </w:r>
          </w:p>
        </w:tc>
        <w:tc>
          <w:tcPr>
            <w:tcW w:w="3115" w:type="dxa"/>
          </w:tcPr>
          <w:p w:rsidR="00B6435E" w:rsidRPr="00B44707" w:rsidRDefault="00B44707" w:rsidP="00B643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731-11-30, 731-11-40</w:t>
            </w:r>
          </w:p>
        </w:tc>
      </w:tr>
    </w:tbl>
    <w:p w:rsidR="00B6435E" w:rsidRPr="00B6435E" w:rsidRDefault="00B6435E" w:rsidP="00B6435E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6435E" w:rsidRPr="00B64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04579"/>
    <w:multiLevelType w:val="multilevel"/>
    <w:tmpl w:val="DCAC2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F9486F"/>
    <w:multiLevelType w:val="hybridMultilevel"/>
    <w:tmpl w:val="42485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53771"/>
    <w:multiLevelType w:val="multilevel"/>
    <w:tmpl w:val="3FC6F6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C5"/>
    <w:rsid w:val="001311C5"/>
    <w:rsid w:val="001421AE"/>
    <w:rsid w:val="00B44707"/>
    <w:rsid w:val="00B6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836C8-7EC3-4C20-9948-BA3D12A9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435E"/>
    <w:rPr>
      <w:b/>
      <w:bCs/>
    </w:rPr>
  </w:style>
  <w:style w:type="table" w:styleId="a4">
    <w:name w:val="Table Grid"/>
    <w:basedOn w:val="a1"/>
    <w:uiPriority w:val="39"/>
    <w:rsid w:val="00B6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B643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B6435E"/>
    <w:pPr>
      <w:widowControl w:val="0"/>
      <w:shd w:val="clear" w:color="auto" w:fill="FFFFFF"/>
      <w:spacing w:after="0" w:line="266" w:lineRule="auto"/>
      <w:ind w:firstLine="400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B44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admin54</dc:creator>
  <cp:keywords/>
  <dc:description/>
  <cp:lastModifiedBy>admin54</cp:lastModifiedBy>
  <cp:revision>2</cp:revision>
  <dcterms:created xsi:type="dcterms:W3CDTF">2025-11-05T11:21:00Z</dcterms:created>
  <dcterms:modified xsi:type="dcterms:W3CDTF">2025-11-05T11:21:00Z</dcterms:modified>
</cp:coreProperties>
</file>