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59" w:rsidRDefault="008C509D" w:rsidP="008C509D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shd w:val="clear" w:color="auto" w:fill="FFFFFF"/>
        </w:rPr>
      </w:pPr>
      <w:r w:rsidRPr="0006428D">
        <w:rPr>
          <w:rStyle w:val="a4"/>
          <w:sz w:val="28"/>
          <w:szCs w:val="28"/>
          <w:shd w:val="clear" w:color="auto" w:fill="FFFFFF"/>
        </w:rPr>
        <w:t>Список летнего чтения для 7 класса:</w:t>
      </w:r>
    </w:p>
    <w:p w:rsidR="00400C59" w:rsidRDefault="00400C59" w:rsidP="008C509D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shd w:val="clear" w:color="auto" w:fill="FFFFFF"/>
        </w:rPr>
      </w:pP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shd w:val="clear" w:color="auto" w:fill="FFFFFF"/>
        </w:rPr>
      </w:pPr>
      <w:r w:rsidRPr="0006428D">
        <w:rPr>
          <w:rStyle w:val="a4"/>
          <w:sz w:val="28"/>
          <w:szCs w:val="28"/>
          <w:shd w:val="clear" w:color="auto" w:fill="FFFFFF"/>
        </w:rPr>
        <w:t xml:space="preserve"> Обязательный: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А. С. Пушкин. </w:t>
      </w:r>
      <w:r w:rsidRPr="0006428D">
        <w:rPr>
          <w:sz w:val="28"/>
          <w:szCs w:val="28"/>
          <w:shd w:val="clear" w:color="auto" w:fill="FFFFFF"/>
        </w:rPr>
        <w:t>Стихотворения </w:t>
      </w:r>
      <w:r w:rsidRPr="0006428D">
        <w:rPr>
          <w:rStyle w:val="placeholder-mask"/>
          <w:sz w:val="28"/>
          <w:szCs w:val="28"/>
          <w:shd w:val="clear" w:color="auto" w:fill="FFFFFF"/>
        </w:rPr>
        <w:t>‌</w:t>
      </w:r>
      <w:r w:rsidRPr="0006428D">
        <w:rPr>
          <w:rStyle w:val="placeholder"/>
          <w:sz w:val="28"/>
          <w:szCs w:val="28"/>
          <w:shd w:val="clear" w:color="auto" w:fill="FFFFFF"/>
        </w:rPr>
        <w:t xml:space="preserve"> «</w:t>
      </w:r>
      <w:proofErr w:type="gramStart"/>
      <w:r w:rsidRPr="0006428D">
        <w:rPr>
          <w:rStyle w:val="placeholder"/>
          <w:sz w:val="28"/>
          <w:szCs w:val="28"/>
          <w:shd w:val="clear" w:color="auto" w:fill="FFFFFF"/>
        </w:rPr>
        <w:t>Во</w:t>
      </w:r>
      <w:proofErr w:type="gramEnd"/>
      <w:r w:rsidRPr="0006428D">
        <w:rPr>
          <w:rStyle w:val="placeholder"/>
          <w:sz w:val="28"/>
          <w:szCs w:val="28"/>
          <w:shd w:val="clear" w:color="auto" w:fill="FFFFFF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r w:rsidRPr="0006428D">
        <w:rPr>
          <w:rStyle w:val="placeholder-mask"/>
          <w:sz w:val="28"/>
          <w:szCs w:val="28"/>
          <w:shd w:val="clear" w:color="auto" w:fill="FFFFFF"/>
        </w:rPr>
        <w:t>‌</w:t>
      </w:r>
      <w:r w:rsidR="0006428D">
        <w:rPr>
          <w:sz w:val="28"/>
          <w:szCs w:val="28"/>
          <w:shd w:val="clear" w:color="auto" w:fill="FFFFFF"/>
        </w:rPr>
        <w:t>‌ «Повести Белкина»</w:t>
      </w:r>
      <w:r w:rsidR="0006428D" w:rsidRPr="0006428D">
        <w:t xml:space="preserve"> </w:t>
      </w:r>
      <w:r w:rsidR="0006428D" w:rsidRPr="0006428D">
        <w:rPr>
          <w:sz w:val="28"/>
          <w:szCs w:val="28"/>
          <w:shd w:val="clear" w:color="auto" w:fill="FFFFFF"/>
        </w:rPr>
        <w:t>(«Станционный смотритель» и др.).</w:t>
      </w:r>
      <w:r w:rsidR="0006428D">
        <w:rPr>
          <w:sz w:val="28"/>
          <w:szCs w:val="28"/>
          <w:shd w:val="clear" w:color="auto" w:fill="FFFFFF"/>
        </w:rPr>
        <w:t xml:space="preserve"> </w:t>
      </w:r>
      <w:r w:rsidRPr="0006428D">
        <w:rPr>
          <w:rStyle w:val="placeholder-mask"/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FF"/>
        </w:rPr>
        <w:t> Поэма</w:t>
      </w:r>
      <w:r w:rsidRPr="0006428D">
        <w:rPr>
          <w:sz w:val="28"/>
          <w:szCs w:val="28"/>
          <w:shd w:val="clear" w:color="auto" w:fill="F1F1F1"/>
        </w:rPr>
        <w:t> </w:t>
      </w:r>
      <w:r w:rsidRPr="0006428D">
        <w:rPr>
          <w:sz w:val="28"/>
          <w:szCs w:val="28"/>
          <w:shd w:val="clear" w:color="auto" w:fill="FFFFFF"/>
        </w:rPr>
        <w:t>«Полтава»</w:t>
      </w:r>
      <w:r w:rsidRPr="0006428D">
        <w:rPr>
          <w:rStyle w:val="placeholder-mask"/>
          <w:sz w:val="28"/>
          <w:szCs w:val="28"/>
          <w:shd w:val="clear" w:color="auto" w:fill="FFFFFF"/>
        </w:rPr>
        <w:t>‌</w:t>
      </w:r>
      <w:r w:rsidRPr="0006428D">
        <w:rPr>
          <w:rStyle w:val="placeholder"/>
          <w:sz w:val="28"/>
          <w:szCs w:val="28"/>
          <w:shd w:val="clear" w:color="auto" w:fill="FFFFFF"/>
        </w:rPr>
        <w:t xml:space="preserve"> (фрагмент).</w:t>
      </w:r>
      <w:r w:rsidRPr="0006428D">
        <w:rPr>
          <w:rStyle w:val="placeholder-mask"/>
          <w:sz w:val="28"/>
          <w:szCs w:val="28"/>
          <w:shd w:val="clear" w:color="auto" w:fill="FFFFFF"/>
        </w:rPr>
        <w:t>‌</w:t>
      </w:r>
      <w:r w:rsidRPr="0006428D">
        <w:rPr>
          <w:sz w:val="28"/>
          <w:szCs w:val="28"/>
          <w:shd w:val="clear" w:color="auto" w:fill="FFFFFF"/>
        </w:rPr>
        <w:t>‌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rStyle w:val="placeholder"/>
          <w:sz w:val="28"/>
          <w:szCs w:val="28"/>
          <w:shd w:val="clear" w:color="auto" w:fill="FFFF00"/>
        </w:rPr>
      </w:pPr>
      <w:r w:rsidRPr="0006428D">
        <w:rPr>
          <w:rStyle w:val="a4"/>
          <w:sz w:val="28"/>
          <w:szCs w:val="28"/>
          <w:shd w:val="clear" w:color="auto" w:fill="FFFFFF"/>
        </w:rPr>
        <w:t>М. Ю. Лермонтов. </w:t>
      </w:r>
      <w:r w:rsidRPr="0006428D">
        <w:rPr>
          <w:sz w:val="28"/>
          <w:szCs w:val="28"/>
          <w:shd w:val="clear" w:color="auto" w:fill="FFFFFF"/>
        </w:rPr>
        <w:t>Стихотворения</w:t>
      </w:r>
      <w:r w:rsidR="0006428D" w:rsidRPr="0006428D">
        <w:rPr>
          <w:sz w:val="28"/>
          <w:szCs w:val="28"/>
          <w:shd w:val="clear" w:color="auto" w:fill="FFFFFF"/>
        </w:rPr>
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="0006428D">
        <w:rPr>
          <w:sz w:val="28"/>
          <w:szCs w:val="28"/>
          <w:shd w:val="clear" w:color="auto" w:fill="FFFFFF"/>
        </w:rPr>
        <w:t xml:space="preserve"> </w:t>
      </w:r>
      <w:r w:rsidRPr="0006428D">
        <w:rPr>
          <w:rStyle w:val="placeholder"/>
          <w:sz w:val="28"/>
          <w:szCs w:val="28"/>
          <w:shd w:val="clear" w:color="auto" w:fill="FFFF00"/>
        </w:rPr>
        <w:t xml:space="preserve"> 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placeholder-mask"/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FF"/>
        </w:rPr>
        <w:t> «Песня про царя Ивана Васильевича, молодого опричника и удалого купца Калашникова».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Н. В. Гоголь. </w:t>
      </w:r>
      <w:r w:rsidRPr="0006428D">
        <w:rPr>
          <w:sz w:val="28"/>
          <w:szCs w:val="28"/>
          <w:shd w:val="clear" w:color="auto" w:fill="FFFFFF"/>
        </w:rPr>
        <w:t>Повесть «Тарас Бульба».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И. С. Тургенев.</w:t>
      </w:r>
      <w:r w:rsidRPr="0006428D">
        <w:rPr>
          <w:sz w:val="28"/>
          <w:szCs w:val="28"/>
          <w:shd w:val="clear" w:color="auto" w:fill="FFFFFF"/>
        </w:rPr>
        <w:t> Расск</w:t>
      </w:r>
      <w:r w:rsidR="0006428D">
        <w:rPr>
          <w:sz w:val="28"/>
          <w:szCs w:val="28"/>
          <w:shd w:val="clear" w:color="auto" w:fill="FFFFFF"/>
        </w:rPr>
        <w:t>азы из цикла «Записки охотника»,</w:t>
      </w:r>
      <w:r w:rsidR="0006428D" w:rsidRPr="0006428D">
        <w:rPr>
          <w:sz w:val="28"/>
          <w:szCs w:val="28"/>
          <w:shd w:val="clear" w:color="auto" w:fill="FFFFFF"/>
        </w:rPr>
        <w:t xml:space="preserve">  «Бирюк», «Хорь и </w:t>
      </w:r>
      <w:proofErr w:type="spellStart"/>
      <w:r w:rsidR="0006428D" w:rsidRPr="0006428D">
        <w:rPr>
          <w:sz w:val="28"/>
          <w:szCs w:val="28"/>
          <w:shd w:val="clear" w:color="auto" w:fill="FFFFFF"/>
        </w:rPr>
        <w:t>Калиныч</w:t>
      </w:r>
      <w:proofErr w:type="spellEnd"/>
      <w:r w:rsidR="0006428D" w:rsidRPr="0006428D">
        <w:rPr>
          <w:sz w:val="28"/>
          <w:szCs w:val="28"/>
          <w:shd w:val="clear" w:color="auto" w:fill="FFFFFF"/>
        </w:rPr>
        <w:t>» и др.</w:t>
      </w:r>
      <w:r w:rsidRPr="0006428D">
        <w:rPr>
          <w:rStyle w:val="placeholder-mask"/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00"/>
        </w:rPr>
        <w:t>‌</w:t>
      </w:r>
      <w:r w:rsidRPr="0006428D">
        <w:rPr>
          <w:sz w:val="28"/>
          <w:szCs w:val="28"/>
          <w:shd w:val="clear" w:color="auto" w:fill="FFFFFF"/>
        </w:rPr>
        <w:t> Стихотворения в прозе, </w:t>
      </w:r>
      <w:r w:rsidR="0006428D" w:rsidRPr="0006428D">
        <w:rPr>
          <w:sz w:val="28"/>
          <w:szCs w:val="28"/>
          <w:shd w:val="clear" w:color="auto" w:fill="FFFFFF"/>
        </w:rPr>
        <w:t>например, «Русский язык», «Воробей»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Л. Н. Толстой. </w:t>
      </w:r>
      <w:r w:rsidRPr="0006428D">
        <w:rPr>
          <w:sz w:val="28"/>
          <w:szCs w:val="28"/>
          <w:shd w:val="clear" w:color="auto" w:fill="FFFFFF"/>
        </w:rPr>
        <w:t>Рассказ «После бала».</w:t>
      </w:r>
    </w:p>
    <w:p w:rsid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06428D">
        <w:rPr>
          <w:rStyle w:val="a4"/>
          <w:sz w:val="28"/>
          <w:szCs w:val="28"/>
          <w:shd w:val="clear" w:color="auto" w:fill="FFFFFF"/>
        </w:rPr>
        <w:t>Н. А. Некрасов.</w:t>
      </w:r>
      <w:r w:rsidRPr="0006428D">
        <w:rPr>
          <w:sz w:val="28"/>
          <w:szCs w:val="28"/>
          <w:shd w:val="clear" w:color="auto" w:fill="FFFFFF"/>
        </w:rPr>
        <w:t> Стихотворения </w:t>
      </w:r>
      <w:r w:rsidR="0006428D" w:rsidRPr="0006428D">
        <w:rPr>
          <w:sz w:val="28"/>
          <w:szCs w:val="28"/>
          <w:shd w:val="clear" w:color="auto" w:fill="FFFFFF"/>
        </w:rPr>
        <w:t>«Размышления у парадного подъезда», «Железная дорога»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М. Е. Салтыков-Щедрин. </w:t>
      </w:r>
      <w:r w:rsidRPr="0006428D">
        <w:rPr>
          <w:sz w:val="28"/>
          <w:szCs w:val="28"/>
          <w:shd w:val="clear" w:color="auto" w:fill="FFFFFF"/>
        </w:rPr>
        <w:t>Сказки</w:t>
      </w:r>
      <w:r w:rsidR="0006428D">
        <w:rPr>
          <w:sz w:val="28"/>
          <w:szCs w:val="28"/>
          <w:shd w:val="clear" w:color="auto" w:fill="FFFFFF"/>
        </w:rPr>
        <w:t xml:space="preserve"> </w:t>
      </w:r>
      <w:r w:rsidR="0006428D" w:rsidRPr="0006428D">
        <w:rPr>
          <w:sz w:val="28"/>
          <w:szCs w:val="28"/>
          <w:shd w:val="clear" w:color="auto" w:fill="FFFFFF"/>
        </w:rPr>
        <w:t xml:space="preserve"> «Повесть о том, как один мужик двух генералов прокормил», «Дикий помещик», «Премудрый </w:t>
      </w:r>
      <w:proofErr w:type="spellStart"/>
      <w:r w:rsidR="0006428D" w:rsidRPr="0006428D">
        <w:rPr>
          <w:sz w:val="28"/>
          <w:szCs w:val="28"/>
          <w:shd w:val="clear" w:color="auto" w:fill="FFFFFF"/>
        </w:rPr>
        <w:t>пискарь</w:t>
      </w:r>
      <w:proofErr w:type="spellEnd"/>
      <w:r w:rsidR="0006428D" w:rsidRPr="0006428D">
        <w:rPr>
          <w:sz w:val="28"/>
          <w:szCs w:val="28"/>
          <w:shd w:val="clear" w:color="auto" w:fill="FFFFFF"/>
        </w:rPr>
        <w:t>» и др.</w:t>
      </w:r>
      <w:r w:rsidRPr="0006428D">
        <w:rPr>
          <w:sz w:val="28"/>
          <w:szCs w:val="28"/>
          <w:shd w:val="clear" w:color="auto" w:fill="FFFFFF"/>
        </w:rPr>
        <w:t> 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Произведения отечественных и зарубежных писателей на историческую тем</w:t>
      </w:r>
      <w:r w:rsidRPr="0006428D">
        <w:rPr>
          <w:sz w:val="28"/>
          <w:szCs w:val="28"/>
          <w:shd w:val="clear" w:color="auto" w:fill="FFFFFF"/>
        </w:rPr>
        <w:t>у:</w:t>
      </w:r>
      <w:r w:rsidRPr="0006428D">
        <w:rPr>
          <w:rStyle w:val="placeholder"/>
          <w:sz w:val="28"/>
          <w:szCs w:val="28"/>
          <w:shd w:val="clear" w:color="auto" w:fill="FFFFFF"/>
        </w:rPr>
        <w:t xml:space="preserve"> А. К. Толстого, Р. </w:t>
      </w:r>
      <w:proofErr w:type="spellStart"/>
      <w:r w:rsidRPr="0006428D">
        <w:rPr>
          <w:rStyle w:val="placeholder"/>
          <w:sz w:val="28"/>
          <w:szCs w:val="28"/>
          <w:shd w:val="clear" w:color="auto" w:fill="FFFFFF"/>
        </w:rPr>
        <w:t>Сабатини</w:t>
      </w:r>
      <w:proofErr w:type="spellEnd"/>
      <w:r w:rsidRPr="0006428D">
        <w:rPr>
          <w:rStyle w:val="placeholder"/>
          <w:sz w:val="28"/>
          <w:szCs w:val="28"/>
          <w:shd w:val="clear" w:color="auto" w:fill="FFFFFF"/>
        </w:rPr>
        <w:t>, Ф. Купера.</w:t>
      </w:r>
      <w:r w:rsidRPr="0006428D">
        <w:rPr>
          <w:rStyle w:val="placeholder-mask"/>
          <w:sz w:val="28"/>
          <w:szCs w:val="28"/>
          <w:shd w:val="clear" w:color="auto" w:fill="FFFFFF"/>
        </w:rPr>
        <w:t>‌</w:t>
      </w:r>
      <w:r w:rsidRPr="0006428D">
        <w:rPr>
          <w:sz w:val="28"/>
          <w:szCs w:val="28"/>
          <w:shd w:val="clear" w:color="auto" w:fill="FFFFFF"/>
        </w:rPr>
        <w:t>‌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А. П. Чехов.</w:t>
      </w:r>
      <w:r w:rsidR="0006428D">
        <w:rPr>
          <w:sz w:val="28"/>
          <w:szCs w:val="28"/>
          <w:shd w:val="clear" w:color="auto" w:fill="FFFFFF"/>
        </w:rPr>
        <w:t xml:space="preserve"> Рассказы </w:t>
      </w:r>
      <w:r w:rsidR="0006428D" w:rsidRPr="0006428D">
        <w:rPr>
          <w:sz w:val="28"/>
          <w:szCs w:val="28"/>
          <w:shd w:val="clear" w:color="auto" w:fill="FFFFFF"/>
        </w:rPr>
        <w:t>«Тоска», «Злоумышленник» и др.</w:t>
      </w:r>
    </w:p>
    <w:p w:rsidR="0006428D" w:rsidRDefault="008C509D" w:rsidP="008C509D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  <w:shd w:val="clear" w:color="auto" w:fill="FFFFFF"/>
        </w:rPr>
      </w:pPr>
      <w:r w:rsidRPr="0006428D">
        <w:rPr>
          <w:rStyle w:val="a4"/>
          <w:sz w:val="28"/>
          <w:szCs w:val="28"/>
          <w:shd w:val="clear" w:color="auto" w:fill="FFFFFF"/>
        </w:rPr>
        <w:t>М. Горький</w:t>
      </w:r>
      <w:r w:rsidR="0006428D">
        <w:rPr>
          <w:rStyle w:val="a4"/>
          <w:sz w:val="28"/>
          <w:szCs w:val="28"/>
          <w:shd w:val="clear" w:color="auto" w:fill="FFFFFF"/>
        </w:rPr>
        <w:t xml:space="preserve">. </w:t>
      </w:r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 xml:space="preserve">«Старуха </w:t>
      </w:r>
      <w:proofErr w:type="spellStart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Изергиль</w:t>
      </w:r>
      <w:proofErr w:type="spellEnd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» (легенда о Данко), «</w:t>
      </w:r>
      <w:proofErr w:type="spellStart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Челкаш</w:t>
      </w:r>
      <w:proofErr w:type="spellEnd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rStyle w:val="placeholder"/>
          <w:sz w:val="28"/>
          <w:szCs w:val="28"/>
          <w:shd w:val="clear" w:color="auto" w:fill="FFFF00"/>
        </w:rPr>
      </w:pPr>
      <w:r w:rsidRPr="0006428D">
        <w:rPr>
          <w:rStyle w:val="a4"/>
          <w:sz w:val="28"/>
          <w:szCs w:val="28"/>
          <w:shd w:val="clear" w:color="auto" w:fill="FFFFFF"/>
        </w:rPr>
        <w:t>Сатирические произведения отечественных и зарубежных писателей </w:t>
      </w:r>
      <w:r w:rsidRPr="0006428D">
        <w:rPr>
          <w:rStyle w:val="placeholder-mask"/>
          <w:sz w:val="28"/>
          <w:szCs w:val="28"/>
          <w:shd w:val="clear" w:color="auto" w:fill="FFFF00"/>
        </w:rPr>
        <w:t>‌</w:t>
      </w:r>
    </w:p>
    <w:p w:rsidR="0006428D" w:rsidRPr="0006428D" w:rsidRDefault="0006428D" w:rsidP="008C509D">
      <w:pPr>
        <w:pStyle w:val="a3"/>
        <w:spacing w:before="0" w:beforeAutospacing="0" w:after="0" w:afterAutospacing="0"/>
        <w:ind w:firstLine="567"/>
        <w:rPr>
          <w:rStyle w:val="a4"/>
          <w:b w:val="0"/>
          <w:sz w:val="28"/>
          <w:szCs w:val="28"/>
        </w:rPr>
      </w:pPr>
      <w:r w:rsidRPr="0006428D">
        <w:rPr>
          <w:rStyle w:val="a4"/>
          <w:b w:val="0"/>
          <w:sz w:val="28"/>
          <w:szCs w:val="28"/>
        </w:rPr>
        <w:t>М. М. Зощенко, А. Т. Аверченко, Н. Тэффи, О. Генри, Я. Гашека.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</w:rPr>
        <w:t>А. С. Грин.</w:t>
      </w:r>
      <w:r w:rsidR="0006428D">
        <w:rPr>
          <w:rStyle w:val="a4"/>
          <w:sz w:val="28"/>
          <w:szCs w:val="28"/>
        </w:rPr>
        <w:t xml:space="preserve"> </w:t>
      </w:r>
      <w:r w:rsidR="0006428D" w:rsidRPr="0006428D">
        <w:rPr>
          <w:rStyle w:val="a4"/>
          <w:b w:val="0"/>
          <w:sz w:val="28"/>
          <w:szCs w:val="28"/>
        </w:rPr>
        <w:t>«Алые паруса», «Зелёная лампа»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</w:rPr>
        <w:t>М.А. Шолохов</w:t>
      </w:r>
      <w:r w:rsidRPr="0006428D">
        <w:rPr>
          <w:sz w:val="28"/>
          <w:szCs w:val="28"/>
        </w:rPr>
        <w:t>. «Донские рассказы» </w:t>
      </w:r>
      <w:r w:rsidRPr="0006428D">
        <w:rPr>
          <w:rStyle w:val="placeholder-mask"/>
          <w:sz w:val="28"/>
          <w:szCs w:val="28"/>
        </w:rPr>
        <w:t>‌</w:t>
      </w:r>
      <w:r w:rsidRPr="0006428D">
        <w:rPr>
          <w:rStyle w:val="placeholder"/>
          <w:sz w:val="28"/>
          <w:szCs w:val="28"/>
        </w:rPr>
        <w:t>(один по выбору) «Родинка», «Чужая кровь» и др.</w:t>
      </w:r>
      <w:r w:rsidRPr="0006428D">
        <w:rPr>
          <w:rStyle w:val="placeholder-mask"/>
          <w:sz w:val="28"/>
          <w:szCs w:val="28"/>
        </w:rPr>
        <w:t>‌</w:t>
      </w:r>
      <w:r w:rsidRPr="0006428D">
        <w:rPr>
          <w:sz w:val="28"/>
          <w:szCs w:val="28"/>
        </w:rPr>
        <w:t>‌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А. П. Платонов. </w:t>
      </w:r>
      <w:r w:rsidRPr="0006428D">
        <w:rPr>
          <w:sz w:val="28"/>
          <w:szCs w:val="28"/>
          <w:shd w:val="clear" w:color="auto" w:fill="FFFFFF"/>
        </w:rPr>
        <w:t>Рассказы </w:t>
      </w:r>
      <w:r w:rsidR="0006428D" w:rsidRPr="0006428D">
        <w:rPr>
          <w:sz w:val="28"/>
          <w:szCs w:val="28"/>
          <w:shd w:val="clear" w:color="auto" w:fill="FFFFFF"/>
        </w:rPr>
        <w:t>«Юшка», «Неизвестный цветок»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В. М. Шукшин. </w:t>
      </w:r>
      <w:r w:rsidR="0006428D">
        <w:rPr>
          <w:sz w:val="28"/>
          <w:szCs w:val="28"/>
          <w:shd w:val="clear" w:color="auto" w:fill="FFFFFF"/>
        </w:rPr>
        <w:t xml:space="preserve">Рассказы </w:t>
      </w:r>
      <w:r w:rsidR="0006428D" w:rsidRPr="0006428D">
        <w:rPr>
          <w:sz w:val="28"/>
          <w:szCs w:val="28"/>
          <w:shd w:val="clear" w:color="auto" w:fill="FFFFFF"/>
        </w:rPr>
        <w:t xml:space="preserve"> «Чудик», «Стенька Разин», «Критики» и др.</w:t>
      </w:r>
    </w:p>
    <w:p w:rsidR="008C509D" w:rsidRPr="00400C59" w:rsidRDefault="008C509D" w:rsidP="00400C59">
      <w:pPr>
        <w:pStyle w:val="a3"/>
        <w:spacing w:after="0"/>
        <w:ind w:firstLine="567"/>
        <w:rPr>
          <w:bCs/>
          <w:sz w:val="28"/>
          <w:szCs w:val="28"/>
          <w:shd w:val="clear" w:color="auto" w:fill="FFFFFF"/>
        </w:rPr>
      </w:pPr>
      <w:r w:rsidRPr="0006428D">
        <w:rPr>
          <w:rStyle w:val="a4"/>
          <w:sz w:val="28"/>
          <w:szCs w:val="28"/>
          <w:shd w:val="clear" w:color="auto" w:fill="FFFFFF"/>
        </w:rPr>
        <w:t>Произведения отечественных прозаиков второ</w:t>
      </w:r>
      <w:r w:rsidR="0006428D">
        <w:rPr>
          <w:rStyle w:val="a4"/>
          <w:sz w:val="28"/>
          <w:szCs w:val="28"/>
          <w:shd w:val="clear" w:color="auto" w:fill="FFFFFF"/>
        </w:rPr>
        <w:t xml:space="preserve">й половины XX – начала XXI века </w:t>
      </w:r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 xml:space="preserve">Ф. А. Абрамова, В. П. Астафьева, В. И. Белова, Ф. А. Искандера и др. </w:t>
      </w:r>
      <w:r w:rsidR="00400C59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 xml:space="preserve">Л. Л. Волкова. «Всем выйти из кадра», Т. В. Михеева. «Лёгкие горы», У. </w:t>
      </w:r>
      <w:proofErr w:type="spellStart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Старк</w:t>
      </w:r>
      <w:proofErr w:type="spellEnd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 xml:space="preserve">. «Умеешь ли ты свистеть, </w:t>
      </w:r>
      <w:proofErr w:type="spellStart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Йоханна</w:t>
      </w:r>
      <w:proofErr w:type="spellEnd"/>
      <w:r w:rsidR="0006428D" w:rsidRPr="0006428D">
        <w:rPr>
          <w:rStyle w:val="a4"/>
          <w:b w:val="0"/>
          <w:sz w:val="28"/>
          <w:szCs w:val="28"/>
          <w:shd w:val="clear" w:color="auto" w:fill="FFFFFF"/>
        </w:rPr>
        <w:t>?» и др.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>Зарубежная литература.</w:t>
      </w:r>
    </w:p>
    <w:p w:rsidR="008C509D" w:rsidRDefault="008C509D" w:rsidP="008C509D">
      <w:pPr>
        <w:pStyle w:val="a3"/>
        <w:spacing w:before="0" w:beforeAutospacing="0" w:after="0" w:afterAutospacing="0"/>
        <w:ind w:firstLine="567"/>
        <w:rPr>
          <w:rStyle w:val="placeholder-mask"/>
          <w:sz w:val="28"/>
          <w:szCs w:val="28"/>
          <w:shd w:val="clear" w:color="auto" w:fill="FFFF00"/>
        </w:rPr>
      </w:pPr>
      <w:r w:rsidRPr="0006428D">
        <w:rPr>
          <w:rStyle w:val="a4"/>
          <w:sz w:val="28"/>
          <w:szCs w:val="28"/>
          <w:shd w:val="clear" w:color="auto" w:fill="FFFFFF"/>
        </w:rPr>
        <w:t>М. де Сервантес Сааведра.</w:t>
      </w:r>
      <w:r w:rsidRPr="0006428D">
        <w:rPr>
          <w:sz w:val="28"/>
          <w:szCs w:val="28"/>
          <w:shd w:val="clear" w:color="auto" w:fill="FFFFFF"/>
        </w:rPr>
        <w:t> Роман «Хитроумный идальго Дон Кихот Ламанчский» </w:t>
      </w:r>
      <w:r w:rsidRPr="0006428D">
        <w:rPr>
          <w:rStyle w:val="placeholder-mask"/>
          <w:sz w:val="28"/>
          <w:szCs w:val="28"/>
          <w:shd w:val="clear" w:color="auto" w:fill="FFFF00"/>
        </w:rPr>
        <w:t>‌</w:t>
      </w:r>
    </w:p>
    <w:p w:rsidR="0006428D" w:rsidRPr="0006428D" w:rsidRDefault="0006428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sz w:val="28"/>
          <w:szCs w:val="28"/>
        </w:rPr>
        <w:t>П. Мериме. «</w:t>
      </w:r>
      <w:proofErr w:type="spellStart"/>
      <w:r w:rsidRPr="0006428D">
        <w:rPr>
          <w:sz w:val="28"/>
          <w:szCs w:val="28"/>
        </w:rPr>
        <w:t>Маттео</w:t>
      </w:r>
      <w:proofErr w:type="spellEnd"/>
      <w:r w:rsidRPr="0006428D">
        <w:rPr>
          <w:sz w:val="28"/>
          <w:szCs w:val="28"/>
        </w:rPr>
        <w:t xml:space="preserve"> Фальконе»; О. Генри. «Дары волхвов», «Последний лист».</w:t>
      </w:r>
    </w:p>
    <w:p w:rsidR="008C509D" w:rsidRPr="0006428D" w:rsidRDefault="008C509D" w:rsidP="008C509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6428D">
        <w:rPr>
          <w:rStyle w:val="a4"/>
          <w:sz w:val="28"/>
          <w:szCs w:val="28"/>
          <w:shd w:val="clear" w:color="auto" w:fill="FFFFFF"/>
        </w:rPr>
        <w:t xml:space="preserve">А. де </w:t>
      </w:r>
      <w:proofErr w:type="spellStart"/>
      <w:r w:rsidRPr="0006428D">
        <w:rPr>
          <w:rStyle w:val="a4"/>
          <w:sz w:val="28"/>
          <w:szCs w:val="28"/>
          <w:shd w:val="clear" w:color="auto" w:fill="FFFFFF"/>
        </w:rPr>
        <w:t>Сент</w:t>
      </w:r>
      <w:proofErr w:type="spellEnd"/>
      <w:r w:rsidRPr="0006428D">
        <w:rPr>
          <w:rStyle w:val="a4"/>
          <w:sz w:val="28"/>
          <w:szCs w:val="28"/>
          <w:shd w:val="clear" w:color="auto" w:fill="FFFFFF"/>
        </w:rPr>
        <w:t xml:space="preserve"> Экзюпери.</w:t>
      </w:r>
      <w:r w:rsidRPr="0006428D">
        <w:rPr>
          <w:sz w:val="28"/>
          <w:szCs w:val="28"/>
          <w:shd w:val="clear" w:color="auto" w:fill="FFFFFF"/>
        </w:rPr>
        <w:t> Повесть-сказка «Маленький принц».</w:t>
      </w:r>
    </w:p>
    <w:p w:rsidR="00400C59" w:rsidRDefault="00400C59" w:rsidP="008C5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7F8" w:rsidRPr="00400C59" w:rsidRDefault="008C509D" w:rsidP="008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C59">
        <w:rPr>
          <w:rFonts w:ascii="Times New Roman" w:hAnsi="Times New Roman" w:cs="Times New Roman"/>
          <w:b/>
          <w:sz w:val="28"/>
          <w:szCs w:val="28"/>
        </w:rPr>
        <w:t>Рекомендованный: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 А. «Человек-амфибия», «Ариэль», «Вечный хлеб», «Остров погибших кораблей» (есть к/ф).</w:t>
      </w:r>
      <w:bookmarkStart w:id="0" w:name="_GoBack"/>
      <w:bookmarkEnd w:id="0"/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Гарин-Михайловский Н. «Детство Тёмы».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Гершензон М. «Робин Гуд».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 Рид. «Всадник без головы» (есть к/ф).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Э. «Золотой жук». «Похищенное письмо».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Скотт В. «Айвенго».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Уэллс Г. «Человек-невидимка».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Войнич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«Овод».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Крапивин «Брат, которому семь», «Звезды под дождем», «Та сторона, где ветер», «Мальчик со шпагой» (есть к\ф).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 «Мальчик в белой рубашке».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Шукшин «Микроскоп», «Волки», «Постскриптум».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Р.И.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Фраерман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«Дикая собака Динго, или Повесть о первой любви» (есть к/ф).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Рыбаков «Трилогия о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Г.У. Лонгфелло «Песнь о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Гайавате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Лондон «Зов предков», «Белый клык», «На берегах Сакраменто».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Ж. Верн «Дети капитана Гранта».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В.Обручев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 Санникова» (есть к\ф)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Ю.Казаков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«Арктур – гончий пёс»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А.Н.Рыбаков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«Трилогия о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(есть к\ф «Приключения Кроша»)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Г.Троепольский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«Белый Бим Черное Ухо» (есть к\ф)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В.Каверин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капитана» (есть к\ф)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Л.Пантелеев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Г.Белых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«Республика ШКИД» (есть к\ф)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Дж.Даррелл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 и другие звери»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Р.Киплинг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«Отважные мореплаватели»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Я.Корчак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«Король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Матиуш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А.Маршалл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умею прыгать через лужи»  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Р.Погодин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«Сколько стоит долг»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А.Алексин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«Говорит седьмой этаж», «Безумная Евдокия», «Третий в пятом ряду» и др.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Н.Дубов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«Мальчик у моря»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Ф.Искандер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«Рассказы о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Чике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Сандро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Чегема» и </w:t>
      </w: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К.Булычёв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 с Земли», «Миллион приключений» и др.</w:t>
      </w:r>
    </w:p>
    <w:p w:rsidR="000C4348" w:rsidRPr="0006428D" w:rsidRDefault="000C4348" w:rsidP="000C4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И.Ефремов</w:t>
      </w:r>
      <w:proofErr w:type="spellEnd"/>
      <w:r w:rsidRPr="0006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«Звёздные корабли», «На краю Ойкумены»</w:t>
      </w:r>
    </w:p>
    <w:p w:rsidR="008C509D" w:rsidRPr="008C509D" w:rsidRDefault="008C509D" w:rsidP="008C509D">
      <w:pPr>
        <w:spacing w:line="240" w:lineRule="auto"/>
        <w:rPr>
          <w:sz w:val="28"/>
          <w:szCs w:val="28"/>
        </w:rPr>
      </w:pPr>
    </w:p>
    <w:sectPr w:rsidR="008C509D" w:rsidRPr="008C509D" w:rsidSect="008C5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0B8"/>
    <w:multiLevelType w:val="multilevel"/>
    <w:tmpl w:val="930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1C"/>
    <w:rsid w:val="00027F1C"/>
    <w:rsid w:val="0006428D"/>
    <w:rsid w:val="000C4348"/>
    <w:rsid w:val="00400C59"/>
    <w:rsid w:val="00582FC7"/>
    <w:rsid w:val="008C509D"/>
    <w:rsid w:val="00E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9D"/>
    <w:rPr>
      <w:b/>
      <w:bCs/>
    </w:rPr>
  </w:style>
  <w:style w:type="character" w:customStyle="1" w:styleId="placeholder-mask">
    <w:name w:val="placeholder-mask"/>
    <w:basedOn w:val="a0"/>
    <w:rsid w:val="008C509D"/>
  </w:style>
  <w:style w:type="character" w:customStyle="1" w:styleId="placeholder">
    <w:name w:val="placeholder"/>
    <w:basedOn w:val="a0"/>
    <w:rsid w:val="008C509D"/>
  </w:style>
  <w:style w:type="paragraph" w:styleId="a5">
    <w:name w:val="Balloon Text"/>
    <w:basedOn w:val="a"/>
    <w:link w:val="a6"/>
    <w:uiPriority w:val="99"/>
    <w:semiHidden/>
    <w:unhideWhenUsed/>
    <w:rsid w:val="005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F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9D"/>
    <w:rPr>
      <w:b/>
      <w:bCs/>
    </w:rPr>
  </w:style>
  <w:style w:type="character" w:customStyle="1" w:styleId="placeholder-mask">
    <w:name w:val="placeholder-mask"/>
    <w:basedOn w:val="a0"/>
    <w:rsid w:val="008C509D"/>
  </w:style>
  <w:style w:type="character" w:customStyle="1" w:styleId="placeholder">
    <w:name w:val="placeholder"/>
    <w:basedOn w:val="a0"/>
    <w:rsid w:val="008C509D"/>
  </w:style>
  <w:style w:type="paragraph" w:styleId="a5">
    <w:name w:val="Balloon Text"/>
    <w:basedOn w:val="a"/>
    <w:link w:val="a6"/>
    <w:uiPriority w:val="99"/>
    <w:semiHidden/>
    <w:unhideWhenUsed/>
    <w:rsid w:val="005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Борисовна</cp:lastModifiedBy>
  <cp:revision>5</cp:revision>
  <cp:lastPrinted>2024-05-22T07:49:00Z</cp:lastPrinted>
  <dcterms:created xsi:type="dcterms:W3CDTF">2024-05-22T08:23:00Z</dcterms:created>
  <dcterms:modified xsi:type="dcterms:W3CDTF">2025-05-20T05:15:00Z</dcterms:modified>
</cp:coreProperties>
</file>